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6C" w:rsidRDefault="000A6D6C" w:rsidP="000A6D6C">
      <w:pPr>
        <w:rPr>
          <w:b/>
        </w:rPr>
      </w:pPr>
      <w:r>
        <w:rPr>
          <w:b/>
        </w:rPr>
        <w:t xml:space="preserve">                                Муниципальное бюджетное учреждение культуры  </w:t>
      </w:r>
    </w:p>
    <w:p w:rsidR="000A6D6C" w:rsidRDefault="000A6D6C" w:rsidP="000A6D6C">
      <w:pPr>
        <w:rPr>
          <w:b/>
        </w:rPr>
      </w:pPr>
      <w:r>
        <w:rPr>
          <w:b/>
        </w:rPr>
        <w:t xml:space="preserve">                   «</w:t>
      </w:r>
      <w:proofErr w:type="spellStart"/>
      <w:r>
        <w:rPr>
          <w:b/>
        </w:rPr>
        <w:t>Пудожский</w:t>
      </w:r>
      <w:proofErr w:type="spellEnd"/>
      <w:r>
        <w:rPr>
          <w:b/>
        </w:rPr>
        <w:t xml:space="preserve"> историко-краеведческий музей им. А. Ф. Кораблёва».  </w:t>
      </w:r>
    </w:p>
    <w:p w:rsidR="000A6D6C" w:rsidRDefault="000A6D6C" w:rsidP="000A6D6C">
      <w:pPr>
        <w:rPr>
          <w:b/>
        </w:rPr>
      </w:pPr>
      <w:r>
        <w:rPr>
          <w:b/>
        </w:rPr>
        <w:t xml:space="preserve">                                                             ( МБУК «МУЗЕЙ»)</w:t>
      </w:r>
    </w:p>
    <w:p w:rsidR="000A6D6C" w:rsidRDefault="000A6D6C" w:rsidP="000A6D6C"/>
    <w:p w:rsidR="000A6D6C" w:rsidRDefault="000A6D6C" w:rsidP="000A6D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Прейскурант  цен на платные  услуги.</w:t>
      </w:r>
    </w:p>
    <w:p w:rsidR="000A6D6C" w:rsidRDefault="000A6D6C" w:rsidP="000A6D6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от 23 мая 2024года.</w:t>
      </w:r>
    </w:p>
    <w:p w:rsidR="000A6D6C" w:rsidRDefault="000A6D6C" w:rsidP="000A6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внесение изменений Прейскуранта цен на платные услуги музея:</w:t>
      </w:r>
    </w:p>
    <w:p w:rsidR="000A6D6C" w:rsidRDefault="000A6D6C" w:rsidP="000A6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1.Входная плата взрослый билет-150руб, детский 100руб.</w:t>
      </w:r>
    </w:p>
    <w:p w:rsidR="000A6D6C" w:rsidRDefault="000A6D6C" w:rsidP="000A6D6C">
      <w:pPr>
        <w:spacing w:after="20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  Зал </w:t>
      </w:r>
      <w:r>
        <w:rPr>
          <w:rFonts w:ascii="Times New Roman" w:hAnsi="Times New Roman"/>
          <w:sz w:val="24"/>
          <w:szCs w:val="24"/>
          <w:u w:val="single"/>
        </w:rPr>
        <w:t xml:space="preserve">«Онежские петроглифы» (продолжительность 35 минут)   </w:t>
      </w:r>
      <w:r>
        <w:rPr>
          <w:rFonts w:ascii="Times New Roman" w:hAnsi="Times New Roman"/>
          <w:sz w:val="24"/>
          <w:szCs w:val="24"/>
        </w:rPr>
        <w:t>1-3 человека (с группы) 550 руб. + входные билеты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;</w:t>
      </w:r>
      <w:proofErr w:type="gramEnd"/>
      <w:r>
        <w:rPr>
          <w:rFonts w:ascii="Times New Roman" w:hAnsi="Times New Roman"/>
          <w:sz w:val="24"/>
          <w:szCs w:val="24"/>
        </w:rPr>
        <w:t xml:space="preserve">5 и более человек  (Взрослый – 190 руб., детский – 110 </w:t>
      </w:r>
      <w:proofErr w:type="spellStart"/>
      <w:r>
        <w:rPr>
          <w:rFonts w:ascii="Times New Roman" w:hAnsi="Times New Roman"/>
          <w:sz w:val="24"/>
          <w:szCs w:val="24"/>
        </w:rPr>
        <w:t>руб.+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входной билет)</w:t>
      </w:r>
    </w:p>
    <w:p w:rsidR="000A6D6C" w:rsidRDefault="000A6D6C" w:rsidP="000A6D6C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  </w:t>
      </w:r>
      <w:r>
        <w:rPr>
          <w:rFonts w:ascii="Times New Roman" w:hAnsi="Times New Roman"/>
          <w:sz w:val="24"/>
          <w:szCs w:val="24"/>
          <w:u w:val="single"/>
        </w:rPr>
        <w:t xml:space="preserve">«От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Пудоги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до Пудожа» (продолжительность 35 минут) </w:t>
      </w:r>
      <w:r>
        <w:rPr>
          <w:rFonts w:ascii="Times New Roman" w:hAnsi="Times New Roman"/>
          <w:sz w:val="24"/>
          <w:szCs w:val="24"/>
        </w:rPr>
        <w:t>1-3 человека (с группы) 550 руб. +входные билеты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5 и более человек (Взрослый – 190 руб., детский – 110 </w:t>
      </w:r>
      <w:proofErr w:type="spellStart"/>
      <w:r>
        <w:rPr>
          <w:rFonts w:ascii="Times New Roman" w:hAnsi="Times New Roman"/>
          <w:sz w:val="24"/>
          <w:szCs w:val="24"/>
        </w:rPr>
        <w:t>руб.+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входной бил</w:t>
      </w:r>
    </w:p>
    <w:p w:rsidR="000A6D6C" w:rsidRDefault="000A6D6C" w:rsidP="000A6D6C">
      <w:pPr>
        <w:spacing w:after="20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«В Пудоже прифронтовом» (продолжительность 35 минут) </w:t>
      </w:r>
      <w:r>
        <w:rPr>
          <w:rFonts w:ascii="Times New Roman" w:hAnsi="Times New Roman"/>
          <w:sz w:val="24"/>
          <w:szCs w:val="24"/>
        </w:rPr>
        <w:t>1-3 человека 550 руб. (с группы) + входной билет;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и более человек (Взрослый – 190 руб., детский – 110 </w:t>
      </w:r>
      <w:proofErr w:type="spellStart"/>
      <w:r>
        <w:rPr>
          <w:rFonts w:ascii="Times New Roman" w:hAnsi="Times New Roman"/>
          <w:sz w:val="24"/>
          <w:szCs w:val="24"/>
        </w:rPr>
        <w:t>руб.+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входной билет)</w:t>
      </w:r>
      <w:proofErr w:type="gramEnd"/>
    </w:p>
    <w:p w:rsidR="000A6D6C" w:rsidRDefault="000A6D6C" w:rsidP="000A6D6C">
      <w:pPr>
        <w:spacing w:after="20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u w:val="single"/>
        </w:rPr>
        <w:t xml:space="preserve">«Онежские петроглифы» и «От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Пудоги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до Пудожа» (продолжительность 50 минут)</w:t>
      </w:r>
      <w:r>
        <w:rPr>
          <w:rFonts w:ascii="Times New Roman" w:hAnsi="Times New Roman"/>
          <w:sz w:val="24"/>
          <w:szCs w:val="24"/>
        </w:rPr>
        <w:t>1-3 человека 700 руб. (с группы) + входные билеты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4 и более человек (Взрослый – 200 руб., детский – 120 </w:t>
      </w:r>
      <w:proofErr w:type="spellStart"/>
      <w:r>
        <w:rPr>
          <w:rFonts w:ascii="Times New Roman" w:hAnsi="Times New Roman"/>
          <w:sz w:val="24"/>
          <w:szCs w:val="24"/>
        </w:rPr>
        <w:t>руб.+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входной билет)</w:t>
      </w:r>
    </w:p>
    <w:p w:rsidR="000A6D6C" w:rsidRDefault="000A6D6C" w:rsidP="000A6D6C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u w:val="single"/>
        </w:rPr>
        <w:t xml:space="preserve"> Обзорная экскурсия «Онежские петроглифы». «От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Пудоги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до Пудожа», «В Пудоже</w:t>
      </w:r>
    </w:p>
    <w:p w:rsidR="000A6D6C" w:rsidRDefault="000A6D6C" w:rsidP="000A6D6C">
      <w:pPr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прифронтовом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»  (продолжительность 1 час)</w:t>
      </w:r>
    </w:p>
    <w:p w:rsidR="000A6D6C" w:rsidRDefault="000A6D6C" w:rsidP="000A6D6C">
      <w:pPr>
        <w:spacing w:after="200"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1-3 человека (с группы) – 850 руб. + входные билеты; 4 и более человек (Взрослый – 210 руб., детский – 130 </w:t>
      </w:r>
      <w:proofErr w:type="spellStart"/>
      <w:r>
        <w:rPr>
          <w:rFonts w:ascii="Times New Roman" w:hAnsi="Times New Roman"/>
          <w:sz w:val="24"/>
          <w:szCs w:val="24"/>
        </w:rPr>
        <w:t>руб.+</w:t>
      </w:r>
      <w:proofErr w:type="spellEnd"/>
      <w:r>
        <w:rPr>
          <w:rFonts w:ascii="Times New Roman" w:hAnsi="Times New Roman"/>
          <w:sz w:val="24"/>
          <w:szCs w:val="24"/>
        </w:rPr>
        <w:t xml:space="preserve"> входной билет)</w:t>
      </w:r>
      <w:proofErr w:type="gramEnd"/>
    </w:p>
    <w:p w:rsidR="000A6D6C" w:rsidRDefault="000A6D6C" w:rsidP="000A6D6C">
      <w:pPr>
        <w:spacing w:after="20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7.ДОПОЛНИТЕЛЬНО</w:t>
      </w: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Просмотр фильма «Петроглифы Карелии» (10 минут) дополнительно 100 рублей с группы(1-3 человека) и 20 рублей с человека (более 4 чел).</w:t>
      </w:r>
    </w:p>
    <w:p w:rsidR="000A6D6C" w:rsidRDefault="000A6D6C" w:rsidP="000A6D6C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8.Экскурсия по городу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:</w:t>
      </w:r>
      <w:r>
        <w:rPr>
          <w:rFonts w:ascii="Times New Roman" w:hAnsi="Times New Roman"/>
          <w:sz w:val="24"/>
          <w:szCs w:val="24"/>
        </w:rPr>
        <w:t>1-3 человека – 800 руб. (с группы) 4 и более человек – 200 руб. с человек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>взрослые/дети).</w:t>
      </w:r>
    </w:p>
    <w:p w:rsidR="000A6D6C" w:rsidRDefault="000A6D6C" w:rsidP="000A6D6C">
      <w:pPr>
        <w:spacing w:after="200" w:line="276" w:lineRule="auto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  <w:u w:val="single"/>
        </w:rPr>
        <w:t>Мастер-классы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: </w:t>
      </w:r>
      <w:r>
        <w:rPr>
          <w:rFonts w:ascii="Times New Roman" w:hAnsi="Times New Roman"/>
          <w:sz w:val="24"/>
          <w:szCs w:val="24"/>
        </w:rPr>
        <w:t>Детский – 150 руб., взрослый – 200 рублей.</w:t>
      </w:r>
    </w:p>
    <w:p w:rsidR="000A6D6C" w:rsidRDefault="000A6D6C" w:rsidP="000A6D6C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отдельные мастер-классы (с использованием дорогих расходных материалов) – от 500 рублей.          </w:t>
      </w:r>
    </w:p>
    <w:p w:rsidR="000A6D6C" w:rsidRDefault="000A6D6C" w:rsidP="000A6D6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</w:p>
    <w:p w:rsidR="000A6D6C" w:rsidRDefault="000A6D6C" w:rsidP="000A6D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Директор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Онискевич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Е.Б.</w:t>
      </w:r>
    </w:p>
    <w:p w:rsidR="00C22D8D" w:rsidRDefault="00647336">
      <w:bookmarkStart w:id="0" w:name="_GoBack"/>
      <w:bookmarkEnd w:id="0"/>
    </w:p>
    <w:sectPr w:rsidR="00C22D8D" w:rsidSect="00B0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A21"/>
    <w:rsid w:val="000A6D6C"/>
    <w:rsid w:val="00303A21"/>
    <w:rsid w:val="00647336"/>
    <w:rsid w:val="00B05624"/>
    <w:rsid w:val="00B103E3"/>
    <w:rsid w:val="00C7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2024-08-21T07:18:00Z</dcterms:created>
  <dcterms:modified xsi:type="dcterms:W3CDTF">2024-08-21T13:10:00Z</dcterms:modified>
</cp:coreProperties>
</file>